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0" w:rsidRPr="00FD6A90" w:rsidRDefault="00FD6A90" w:rsidP="00FD6A90">
      <w:pPr>
        <w:pStyle w:val="20"/>
        <w:shd w:val="clear" w:color="auto" w:fill="auto"/>
        <w:spacing w:before="0" w:after="0" w:line="240" w:lineRule="auto"/>
        <w:ind w:left="7088"/>
        <w:jc w:val="left"/>
        <w:rPr>
          <w:b w:val="0"/>
          <w:sz w:val="24"/>
          <w:szCs w:val="24"/>
        </w:rPr>
      </w:pPr>
      <w:r w:rsidRPr="00FD6A90">
        <w:rPr>
          <w:b w:val="0"/>
          <w:sz w:val="24"/>
          <w:szCs w:val="24"/>
        </w:rPr>
        <w:t>Утверждаю</w:t>
      </w:r>
    </w:p>
    <w:p w:rsidR="00FD6A90" w:rsidRPr="00FD6A90" w:rsidRDefault="00FD6A90" w:rsidP="00FD6A90">
      <w:pPr>
        <w:pStyle w:val="20"/>
        <w:shd w:val="clear" w:color="auto" w:fill="auto"/>
        <w:spacing w:before="0" w:after="0" w:line="240" w:lineRule="auto"/>
        <w:ind w:left="7088"/>
        <w:jc w:val="left"/>
        <w:rPr>
          <w:b w:val="0"/>
          <w:sz w:val="24"/>
          <w:szCs w:val="24"/>
        </w:rPr>
      </w:pPr>
      <w:r w:rsidRPr="00FD6A90">
        <w:rPr>
          <w:b w:val="0"/>
          <w:sz w:val="24"/>
          <w:szCs w:val="24"/>
        </w:rPr>
        <w:t>Директор МБОУ «СОШ</w:t>
      </w:r>
      <w:r>
        <w:rPr>
          <w:b w:val="0"/>
          <w:sz w:val="24"/>
          <w:szCs w:val="24"/>
        </w:rPr>
        <w:t xml:space="preserve"> </w:t>
      </w:r>
      <w:r w:rsidRPr="00FD6A9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№3 п. Переволоцкий»</w:t>
      </w:r>
    </w:p>
    <w:p w:rsidR="00FD6A90" w:rsidRPr="00FD6A90" w:rsidRDefault="00FD6A90" w:rsidP="00FD6A90">
      <w:pPr>
        <w:pStyle w:val="20"/>
        <w:shd w:val="clear" w:color="auto" w:fill="auto"/>
        <w:spacing w:before="0" w:after="0" w:line="240" w:lineRule="auto"/>
        <w:ind w:left="7088"/>
        <w:jc w:val="left"/>
        <w:rPr>
          <w:b w:val="0"/>
          <w:sz w:val="24"/>
          <w:szCs w:val="24"/>
        </w:rPr>
      </w:pPr>
      <w:r w:rsidRPr="00FD6A90">
        <w:rPr>
          <w:b w:val="0"/>
          <w:sz w:val="24"/>
          <w:szCs w:val="24"/>
        </w:rPr>
        <w:t>Арапов В.Ф.</w:t>
      </w:r>
    </w:p>
    <w:p w:rsidR="00FD6A90" w:rsidRPr="00FD6A90" w:rsidRDefault="00FD6A90" w:rsidP="00FD6A90">
      <w:pPr>
        <w:pStyle w:val="20"/>
        <w:shd w:val="clear" w:color="auto" w:fill="auto"/>
        <w:spacing w:before="0" w:after="0" w:line="240" w:lineRule="auto"/>
        <w:ind w:left="708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Pr="00FD6A90">
        <w:rPr>
          <w:b w:val="0"/>
          <w:sz w:val="24"/>
          <w:szCs w:val="24"/>
        </w:rPr>
        <w:t xml:space="preserve"> 30.04.2021г.</w:t>
      </w:r>
    </w:p>
    <w:p w:rsidR="00FD6A90" w:rsidRDefault="00FD6A90" w:rsidP="00FD6A9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FD6A90" w:rsidRPr="00FD6A90" w:rsidRDefault="00321C77" w:rsidP="00FD6A9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FD6A90">
        <w:rPr>
          <w:sz w:val="24"/>
          <w:szCs w:val="24"/>
        </w:rPr>
        <w:t>Порядок доступа законных представителей обучающихся в помещения</w:t>
      </w:r>
    </w:p>
    <w:p w:rsidR="003C445B" w:rsidRPr="00FD6A90" w:rsidRDefault="00321C77" w:rsidP="00FD6A9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D6A90">
        <w:rPr>
          <w:sz w:val="24"/>
          <w:szCs w:val="24"/>
        </w:rPr>
        <w:t>для приема пищи</w:t>
      </w:r>
    </w:p>
    <w:p w:rsidR="003C445B" w:rsidRPr="00FD6A90" w:rsidRDefault="00321C77" w:rsidP="00FD6A90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D6A90">
        <w:rPr>
          <w:sz w:val="24"/>
          <w:szCs w:val="24"/>
        </w:rPr>
        <w:t xml:space="preserve">1.Общие </w:t>
      </w:r>
      <w:r w:rsidRPr="00FD6A90">
        <w:rPr>
          <w:sz w:val="24"/>
          <w:szCs w:val="24"/>
        </w:rPr>
        <w:t>положения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</w:t>
      </w:r>
      <w:r w:rsidRPr="00FD6A90">
        <w:rPr>
          <w:sz w:val="24"/>
          <w:szCs w:val="24"/>
        </w:rPr>
        <w:t xml:space="preserve">ия. Мониторинг проводят учредитель </w:t>
      </w:r>
      <w:proofErr w:type="gramStart"/>
      <w:r w:rsidRPr="00FD6A90">
        <w:rPr>
          <w:sz w:val="24"/>
          <w:szCs w:val="24"/>
        </w:rPr>
        <w:t>общеобразовательной</w:t>
      </w:r>
      <w:proofErr w:type="gramEnd"/>
      <w:r w:rsidRPr="00FD6A90">
        <w:rPr>
          <w:sz w:val="24"/>
          <w:szCs w:val="24"/>
        </w:rPr>
        <w:t xml:space="preserve"> организации, государственные и муниципальные органы управления образованием и орган управления общеобразовательной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организацией.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Показателями мониторинга горячего питания, наряду с другими, является на</w:t>
      </w:r>
      <w:r w:rsidRPr="00FD6A90">
        <w:rPr>
          <w:sz w:val="24"/>
          <w:szCs w:val="24"/>
        </w:rPr>
        <w:t xml:space="preserve">личие родительского (общественного </w:t>
      </w:r>
      <w:proofErr w:type="gramStart"/>
      <w:r w:rsidRPr="00FD6A90">
        <w:rPr>
          <w:sz w:val="24"/>
          <w:szCs w:val="24"/>
        </w:rPr>
        <w:t>контроля) за</w:t>
      </w:r>
      <w:proofErr w:type="gramEnd"/>
      <w:r w:rsidRPr="00FD6A90">
        <w:rPr>
          <w:sz w:val="24"/>
          <w:szCs w:val="24"/>
        </w:rPr>
        <w:t xml:space="preserve"> организацией питания детей (Методические рекомендации по организации питания обучающихся, 2.4.0179-20 п. 5.2).</w:t>
      </w:r>
    </w:p>
    <w:p w:rsidR="003C445B" w:rsidRPr="00FD6A90" w:rsidRDefault="00321C77" w:rsidP="00FD6A90">
      <w:pPr>
        <w:pStyle w:val="3"/>
        <w:shd w:val="clear" w:color="auto" w:fill="auto"/>
        <w:tabs>
          <w:tab w:val="right" w:pos="9238"/>
        </w:tabs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D6A90">
        <w:rPr>
          <w:sz w:val="24"/>
          <w:szCs w:val="24"/>
        </w:rPr>
        <w:t xml:space="preserve">Санитарное законодательно обязывает </w:t>
      </w:r>
      <w:r w:rsidR="00FD6A90" w:rsidRPr="00FD6A90">
        <w:rPr>
          <w:sz w:val="24"/>
          <w:szCs w:val="24"/>
        </w:rPr>
        <w:t>работодателя</w:t>
      </w:r>
      <w:r w:rsidRPr="00FD6A90">
        <w:rPr>
          <w:sz w:val="24"/>
          <w:szCs w:val="24"/>
        </w:rPr>
        <w:t xml:space="preserve"> обеспечить "Порядок проведения обязательных пред</w:t>
      </w:r>
      <w:r w:rsidRPr="00FD6A90">
        <w:rPr>
          <w:sz w:val="24"/>
          <w:szCs w:val="24"/>
        </w:rPr>
        <w:t>варительных и периодических медицинских осмотров работников, предусмотренных частью четвертой статьи 213 Трудового кодекса Российской Федерации" (Порядок), который устанавливает правила проведения обязательных предварительных медицинских осмотров (обследов</w:t>
      </w:r>
      <w:r w:rsidRPr="00FD6A90">
        <w:rPr>
          <w:sz w:val="24"/>
          <w:szCs w:val="24"/>
        </w:rPr>
        <w:t>аний) при поступлении на работу и периодических осмотров (обследований) работников, з</w:t>
      </w:r>
      <w:r w:rsidR="00FD6A90">
        <w:rPr>
          <w:sz w:val="24"/>
          <w:szCs w:val="24"/>
        </w:rPr>
        <w:t xml:space="preserve">анятых на работах с вредными и </w:t>
      </w:r>
      <w:r w:rsidRPr="00FD6A90">
        <w:rPr>
          <w:sz w:val="24"/>
          <w:szCs w:val="24"/>
        </w:rPr>
        <w:t>опасными условиями труда (в том числе на подземных работах), на работах связанных</w:t>
      </w:r>
      <w:proofErr w:type="gramEnd"/>
      <w:r w:rsidRPr="00FD6A90">
        <w:rPr>
          <w:sz w:val="24"/>
          <w:szCs w:val="24"/>
        </w:rPr>
        <w:t xml:space="preserve"> с движением транспорта, а также работников организации пищ</w:t>
      </w:r>
      <w:r w:rsidR="00FD6A90" w:rsidRPr="00FD6A90">
        <w:rPr>
          <w:sz w:val="24"/>
          <w:szCs w:val="24"/>
        </w:rPr>
        <w:t>ев</w:t>
      </w:r>
      <w:r w:rsidRPr="00FD6A90">
        <w:rPr>
          <w:sz w:val="24"/>
          <w:szCs w:val="24"/>
        </w:rPr>
        <w:t>о</w:t>
      </w:r>
      <w:r w:rsidR="00FD6A90" w:rsidRPr="00FD6A90">
        <w:rPr>
          <w:sz w:val="24"/>
          <w:szCs w:val="24"/>
        </w:rPr>
        <w:t>й</w:t>
      </w:r>
      <w:r w:rsidRPr="00FD6A90">
        <w:rPr>
          <w:sz w:val="24"/>
          <w:szCs w:val="24"/>
        </w:rPr>
        <w:t xml:space="preserve"> промышленности, общественного питания и торговли, водопроводных сооружений, медицинских организаций и </w:t>
      </w:r>
      <w:r w:rsidRPr="00FD6A90">
        <w:rPr>
          <w:rStyle w:val="1"/>
          <w:sz w:val="24"/>
          <w:szCs w:val="24"/>
        </w:rPr>
        <w:t>детских у</w:t>
      </w:r>
      <w:r w:rsidRPr="00FD6A90">
        <w:rPr>
          <w:rStyle w:val="1"/>
          <w:sz w:val="24"/>
          <w:szCs w:val="24"/>
        </w:rPr>
        <w:t>чреждений,</w:t>
      </w:r>
      <w:r w:rsidRPr="00FD6A90">
        <w:rPr>
          <w:sz w:val="24"/>
          <w:szCs w:val="24"/>
        </w:rPr>
        <w:t xml:space="preserve">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Родители, входящие в состав комиссии по </w:t>
      </w:r>
      <w:proofErr w:type="gramStart"/>
      <w:r w:rsidRPr="00FD6A90">
        <w:rPr>
          <w:sz w:val="24"/>
          <w:szCs w:val="24"/>
        </w:rPr>
        <w:t>контролю за</w:t>
      </w:r>
      <w:proofErr w:type="gramEnd"/>
      <w:r w:rsidRPr="00FD6A90">
        <w:rPr>
          <w:sz w:val="24"/>
          <w:szCs w:val="24"/>
        </w:rPr>
        <w:t xml:space="preserve"> организацие</w:t>
      </w:r>
      <w:r w:rsidRPr="00FD6A90">
        <w:rPr>
          <w:sz w:val="24"/>
          <w:szCs w:val="24"/>
        </w:rPr>
        <w:t>й питания, должны иметь личные медицинские книжки с результатами обследования, для работы в организациях, деятельность которых связана с воспитанием и обучением детей.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D6A90">
        <w:rPr>
          <w:sz w:val="24"/>
          <w:szCs w:val="24"/>
        </w:rPr>
        <w:t xml:space="preserve">Согласно Приказу М3 РФ от 29 июня 2000 года </w:t>
      </w:r>
      <w:r w:rsidRPr="00FD6A90">
        <w:rPr>
          <w:sz w:val="24"/>
          <w:szCs w:val="24"/>
          <w:lang w:val="en-US" w:eastAsia="en-US" w:bidi="en-US"/>
        </w:rPr>
        <w:t>N</w:t>
      </w:r>
      <w:r w:rsidRPr="00FD6A90">
        <w:rPr>
          <w:sz w:val="24"/>
          <w:szCs w:val="24"/>
          <w:lang w:eastAsia="en-US" w:bidi="en-US"/>
        </w:rPr>
        <w:t xml:space="preserve"> </w:t>
      </w:r>
      <w:r w:rsidRPr="00FD6A90">
        <w:rPr>
          <w:sz w:val="24"/>
          <w:szCs w:val="24"/>
        </w:rPr>
        <w:t>229 «О профессиональной гигиенической подг</w:t>
      </w:r>
      <w:r w:rsidRPr="00FD6A90">
        <w:rPr>
          <w:sz w:val="24"/>
          <w:szCs w:val="24"/>
        </w:rPr>
        <w:t>отовке и аттестации должностных лиц и работников организаций» профессиональная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</w:t>
      </w:r>
      <w:r w:rsidRPr="00FD6A90">
        <w:rPr>
          <w:sz w:val="24"/>
          <w:szCs w:val="24"/>
        </w:rPr>
        <w:t xml:space="preserve">зацией пищевых продуктов и питьевой воды, </w:t>
      </w:r>
      <w:r w:rsidRPr="00FD6A90">
        <w:rPr>
          <w:rStyle w:val="21"/>
          <w:strike w:val="0"/>
          <w:sz w:val="24"/>
          <w:szCs w:val="24"/>
        </w:rPr>
        <w:t>воспитанием и обучением дет</w:t>
      </w:r>
      <w:r w:rsidRPr="00FD6A90">
        <w:rPr>
          <w:strike/>
          <w:sz w:val="24"/>
          <w:szCs w:val="24"/>
        </w:rPr>
        <w:t>ей</w:t>
      </w:r>
      <w:r w:rsidRPr="00FD6A90">
        <w:rPr>
          <w:sz w:val="24"/>
          <w:szCs w:val="24"/>
        </w:rPr>
        <w:t>, коммунальным и бытовым обслуживанием населения.</w:t>
      </w:r>
      <w:proofErr w:type="gramEnd"/>
      <w:r w:rsidRPr="00FD6A90">
        <w:rPr>
          <w:sz w:val="24"/>
          <w:szCs w:val="24"/>
        </w:rPr>
        <w:t xml:space="preserve"> Профессиональная гигиеническая подготовка проводится при приеме на работу и в дальнейшем с периодичностью 1 раз в 2 года. Штамп о прохо</w:t>
      </w:r>
      <w:r w:rsidRPr="00FD6A90">
        <w:rPr>
          <w:sz w:val="24"/>
          <w:szCs w:val="24"/>
        </w:rPr>
        <w:t>ждении аттестации вносится в</w:t>
      </w:r>
      <w:r w:rsidR="00FD6A90" w:rsidRPr="00FD6A90">
        <w:rPr>
          <w:sz w:val="24"/>
          <w:szCs w:val="24"/>
        </w:rPr>
        <w:t xml:space="preserve"> </w:t>
      </w:r>
      <w:r w:rsidRPr="00FD6A90">
        <w:rPr>
          <w:sz w:val="24"/>
          <w:szCs w:val="24"/>
        </w:rPr>
        <w:t>личную медицинскую книжку.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Общеобразовательная организация является ответственным лицом за организацию и качество горячего питания обучающихся и обеспечивает реализацию мероприятий, направленных на охрану здоровья обучающихся, </w:t>
      </w:r>
      <w:r w:rsidRPr="00FD6A90">
        <w:rPr>
          <w:sz w:val="24"/>
          <w:szCs w:val="24"/>
        </w:rPr>
        <w:t>в том числе, соблюдение требований качества и безопасности, сроков годности, поступающих на пищеблок продовольственного сырья и пищевых продуктов контроля качества и безопасности при выдаче готовой продукции.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Приказом образовательной организации утверждает</w:t>
      </w:r>
      <w:r w:rsidRPr="00FD6A90">
        <w:rPr>
          <w:sz w:val="24"/>
          <w:szCs w:val="24"/>
        </w:rPr>
        <w:t>ся состав бракеражной комиссии, с назначением ответственных лиц из числа сотрудников образовательной организации.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В части проведения родительского мониторинга организации питания обучающихся необходимо руководствоваться методическими рекомендациями "Родите</w:t>
      </w:r>
      <w:r w:rsidRPr="00FD6A90">
        <w:rPr>
          <w:sz w:val="24"/>
          <w:szCs w:val="24"/>
        </w:rPr>
        <w:t xml:space="preserve">льский </w:t>
      </w:r>
      <w:proofErr w:type="gramStart"/>
      <w:r w:rsidRPr="00FD6A90">
        <w:rPr>
          <w:sz w:val="24"/>
          <w:szCs w:val="24"/>
        </w:rPr>
        <w:t>контроль за</w:t>
      </w:r>
      <w:proofErr w:type="gramEnd"/>
      <w:r w:rsidRPr="00FD6A90">
        <w:rPr>
          <w:sz w:val="24"/>
          <w:szCs w:val="24"/>
        </w:rPr>
        <w:t xml:space="preserve"> организацией горячего питания детей в общеобразовательных организациях" (МР 2.4.0180-20, п. 3.2). Рекомендовано регламентировать локальным нормативным актом общеобразовательной организации порядок проведения мероприятий по родительскому </w:t>
      </w:r>
      <w:proofErr w:type="gramStart"/>
      <w:r w:rsidRPr="00FD6A90">
        <w:rPr>
          <w:sz w:val="24"/>
          <w:szCs w:val="24"/>
        </w:rPr>
        <w:t>контролю за</w:t>
      </w:r>
      <w:proofErr w:type="gramEnd"/>
      <w:r w:rsidRPr="00FD6A90">
        <w:rPr>
          <w:sz w:val="24"/>
          <w:szCs w:val="24"/>
        </w:rPr>
        <w:t xml:space="preserve"> организацией </w:t>
      </w:r>
      <w:r w:rsidRPr="00FD6A90">
        <w:rPr>
          <w:sz w:val="24"/>
          <w:szCs w:val="24"/>
        </w:rPr>
        <w:lastRenderedPageBreak/>
        <w:t>питания обучающихся, в том числе порядок доступа законных представителей обучающихся в помещения для приема пищи.</w:t>
      </w:r>
    </w:p>
    <w:p w:rsidR="003C445B" w:rsidRPr="00FD6A90" w:rsidRDefault="00321C77" w:rsidP="00FD6A90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2. Порядок доступа законных представителей обучающихся в помещения для приема пищи.</w:t>
      </w:r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Родители (законные представители) обучающихся</w:t>
      </w:r>
      <w:proofErr w:type="gramStart"/>
      <w:r w:rsidRPr="00FD6A90">
        <w:rPr>
          <w:sz w:val="24"/>
          <w:szCs w:val="24"/>
        </w:rPr>
        <w:t xml:space="preserve"> ,</w:t>
      </w:r>
      <w:proofErr w:type="gramEnd"/>
      <w:r w:rsidRPr="00FD6A90">
        <w:rPr>
          <w:sz w:val="24"/>
          <w:szCs w:val="24"/>
        </w:rPr>
        <w:t xml:space="preserve"> изъявившие желание участвовать в мониторинге питания , должны уведомить (письменно или устно) руководителя общеобразовательной организации.</w:t>
      </w:r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По решению Управляющего совета или совета родителей (законных пред</w:t>
      </w:r>
      <w:r w:rsidRPr="00FD6A90">
        <w:rPr>
          <w:sz w:val="24"/>
          <w:szCs w:val="24"/>
        </w:rPr>
        <w:t xml:space="preserve">ставителей) обучающихся войти в состав комиссии по </w:t>
      </w:r>
      <w:proofErr w:type="gramStart"/>
      <w:r w:rsidRPr="00FD6A90">
        <w:rPr>
          <w:sz w:val="24"/>
          <w:szCs w:val="24"/>
        </w:rPr>
        <w:t>контролю за</w:t>
      </w:r>
      <w:proofErr w:type="gramEnd"/>
      <w:r w:rsidRPr="00FD6A90">
        <w:rPr>
          <w:sz w:val="24"/>
          <w:szCs w:val="24"/>
        </w:rPr>
        <w:t xml:space="preserve"> организацией питания или согласовать свое участие (разовое или периодическое) в составе общественной комиссии.</w:t>
      </w:r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Иметь личную медицинскую книжку, оформленную в соответствии с требованиями санита</w:t>
      </w:r>
      <w:r w:rsidRPr="00FD6A90">
        <w:rPr>
          <w:sz w:val="24"/>
          <w:szCs w:val="24"/>
        </w:rPr>
        <w:t xml:space="preserve">рного законодательства. </w:t>
      </w:r>
      <w:proofErr w:type="gramStart"/>
      <w:r w:rsidRPr="00FD6A90">
        <w:rPr>
          <w:sz w:val="24"/>
          <w:szCs w:val="24"/>
        </w:rPr>
        <w:t>Получить допуск от ответственного лица общеобразовательной организации (при отсутствии медицинского работника) с отметкой в "Гигиеническом журнале об отсутствии признаков</w:t>
      </w:r>
      <w:proofErr w:type="gramEnd"/>
    </w:p>
    <w:p w:rsidR="003C445B" w:rsidRPr="00FD6A90" w:rsidRDefault="00321C77" w:rsidP="00FD6A90">
      <w:pPr>
        <w:pStyle w:val="3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инфекционных заболеваний.</w:t>
      </w:r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В соответствии с временными методи</w:t>
      </w:r>
      <w:r w:rsidRPr="00FD6A90">
        <w:rPr>
          <w:sz w:val="24"/>
          <w:szCs w:val="24"/>
        </w:rPr>
        <w:t>ческими рекомендациями "Пр</w:t>
      </w:r>
      <w:r w:rsidRPr="00FD6A90">
        <w:rPr>
          <w:sz w:val="24"/>
          <w:szCs w:val="24"/>
        </w:rPr>
        <w:t xml:space="preserve">офилактика, диагностика и лечение новой </w:t>
      </w:r>
      <w:proofErr w:type="spellStart"/>
      <w:r w:rsidRPr="00FD6A90">
        <w:rPr>
          <w:sz w:val="24"/>
          <w:szCs w:val="24"/>
        </w:rPr>
        <w:t>короновирусной</w:t>
      </w:r>
      <w:proofErr w:type="spellEnd"/>
      <w:r w:rsidRPr="00FD6A90">
        <w:rPr>
          <w:sz w:val="24"/>
          <w:szCs w:val="24"/>
        </w:rPr>
        <w:t xml:space="preserve"> инфекции </w:t>
      </w:r>
      <w:r w:rsidRPr="00FD6A90">
        <w:rPr>
          <w:sz w:val="24"/>
          <w:szCs w:val="24"/>
          <w:lang w:eastAsia="en-US" w:bidi="en-US"/>
        </w:rPr>
        <w:t>(</w:t>
      </w:r>
      <w:r w:rsidRPr="00FD6A90">
        <w:rPr>
          <w:sz w:val="24"/>
          <w:szCs w:val="24"/>
          <w:lang w:val="en-US" w:eastAsia="en-US" w:bidi="en-US"/>
        </w:rPr>
        <w:t>COVID</w:t>
      </w:r>
      <w:r w:rsidRPr="00FD6A90">
        <w:rPr>
          <w:sz w:val="24"/>
          <w:szCs w:val="24"/>
          <w:lang w:eastAsia="en-US" w:bidi="en-US"/>
        </w:rPr>
        <w:t xml:space="preserve">-19)" </w:t>
      </w:r>
      <w:r w:rsidRPr="00FD6A90">
        <w:rPr>
          <w:sz w:val="24"/>
          <w:szCs w:val="24"/>
        </w:rPr>
        <w:t>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</w:t>
      </w:r>
      <w:r w:rsidRPr="00FD6A90">
        <w:rPr>
          <w:sz w:val="24"/>
          <w:szCs w:val="24"/>
        </w:rPr>
        <w:t>ия результатов тестирования (</w:t>
      </w:r>
      <w:proofErr w:type="spellStart"/>
      <w:r w:rsidRPr="00FD6A90">
        <w:rPr>
          <w:sz w:val="24"/>
          <w:szCs w:val="24"/>
        </w:rPr>
        <w:t>ПЦР-тест</w:t>
      </w:r>
      <w:proofErr w:type="spellEnd"/>
      <w:r w:rsidRPr="00FD6A90">
        <w:rPr>
          <w:sz w:val="24"/>
          <w:szCs w:val="24"/>
        </w:rPr>
        <w:t xml:space="preserve"> отрицательный)</w:t>
      </w:r>
      <w:r w:rsidR="00FD6A90" w:rsidRPr="00FD6A90">
        <w:rPr>
          <w:sz w:val="24"/>
          <w:szCs w:val="24"/>
        </w:rPr>
        <w:t xml:space="preserve"> </w:t>
      </w:r>
      <w:r w:rsidRPr="00FD6A90">
        <w:rPr>
          <w:sz w:val="24"/>
          <w:szCs w:val="24"/>
        </w:rPr>
        <w:t xml:space="preserve">или наличие справки об отсутствии </w:t>
      </w:r>
      <w:proofErr w:type="spellStart"/>
      <w:r w:rsidRPr="00FD6A90">
        <w:rPr>
          <w:sz w:val="24"/>
          <w:szCs w:val="24"/>
        </w:rPr>
        <w:t>коронавируса</w:t>
      </w:r>
      <w:proofErr w:type="spellEnd"/>
      <w:proofErr w:type="gramStart"/>
      <w:r w:rsidRPr="00FD6A90">
        <w:rPr>
          <w:sz w:val="24"/>
          <w:szCs w:val="24"/>
        </w:rPr>
        <w:t xml:space="preserve"> .</w:t>
      </w:r>
      <w:proofErr w:type="gramEnd"/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Все члены комис</w:t>
      </w:r>
      <w:r w:rsidR="00FD6A90" w:rsidRPr="00FD6A90">
        <w:rPr>
          <w:sz w:val="24"/>
          <w:szCs w:val="24"/>
        </w:rPr>
        <w:t>с</w:t>
      </w:r>
      <w:r w:rsidRPr="00FD6A90">
        <w:rPr>
          <w:sz w:val="24"/>
          <w:szCs w:val="24"/>
        </w:rPr>
        <w:t>ии при посещении помещения для приема пищи</w:t>
      </w:r>
    </w:p>
    <w:p w:rsidR="003C445B" w:rsidRPr="00FD6A90" w:rsidRDefault="00321C77" w:rsidP="00FD6A90">
      <w:pPr>
        <w:pStyle w:val="3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должны быть обеспечены санитарной одеждой.</w:t>
      </w:r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Проведение мониторинга осуществляется при сопровождении представителя администрации общеобразовательной организации.</w:t>
      </w:r>
    </w:p>
    <w:p w:rsidR="003C445B" w:rsidRPr="00FD6A90" w:rsidRDefault="00321C77" w:rsidP="00FD6A9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Родители (законные представители) обучающихся обязаны выполнять установленные образовательной организацией правила внутреннего распорядка</w:t>
      </w:r>
      <w:r w:rsidRPr="00FD6A90">
        <w:rPr>
          <w:sz w:val="24"/>
          <w:szCs w:val="24"/>
        </w:rPr>
        <w:t>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8</w:t>
      </w:r>
      <w:r w:rsidR="00FD6A90">
        <w:rPr>
          <w:sz w:val="24"/>
          <w:szCs w:val="24"/>
        </w:rPr>
        <w:t>.</w:t>
      </w:r>
      <w:r w:rsidRPr="00FD6A90">
        <w:rPr>
          <w:sz w:val="24"/>
          <w:szCs w:val="24"/>
        </w:rPr>
        <w:t xml:space="preserve"> </w:t>
      </w:r>
      <w:proofErr w:type="gramStart"/>
      <w:r w:rsidRPr="00FD6A90">
        <w:rPr>
          <w:sz w:val="24"/>
          <w:szCs w:val="24"/>
        </w:rPr>
        <w:t>П</w:t>
      </w:r>
      <w:proofErr w:type="gramEnd"/>
      <w:r w:rsidRPr="00FD6A90">
        <w:rPr>
          <w:sz w:val="24"/>
          <w:szCs w:val="24"/>
        </w:rPr>
        <w:t>ри проведении мониторинга имеют право руководствоваться Методическими рекомендациями МР 2.4.0180-20 "Родительский контроль за организацией питания детей в общеобразовательных организациях</w:t>
      </w:r>
      <w:r w:rsidRPr="00FD6A90">
        <w:rPr>
          <w:sz w:val="24"/>
          <w:szCs w:val="24"/>
        </w:rPr>
        <w:t>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При проведении мероприятий родительского </w:t>
      </w:r>
      <w:proofErr w:type="gramStart"/>
      <w:r w:rsidRPr="00FD6A90">
        <w:rPr>
          <w:sz w:val="24"/>
          <w:szCs w:val="24"/>
        </w:rPr>
        <w:t>контроля за</w:t>
      </w:r>
      <w:proofErr w:type="gramEnd"/>
      <w:r w:rsidRPr="00FD6A90">
        <w:rPr>
          <w:sz w:val="24"/>
          <w:szCs w:val="24"/>
        </w:rPr>
        <w:t xml:space="preserve"> организа</w:t>
      </w:r>
      <w:r w:rsidRPr="00FD6A90">
        <w:rPr>
          <w:sz w:val="24"/>
          <w:szCs w:val="24"/>
        </w:rPr>
        <w:t>цией питания детей в организованных детских коллективах могут быть оценены: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80"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своевременность посещения обучающихся столовой в соответствие с</w:t>
      </w:r>
      <w:r w:rsidR="00FD6A90">
        <w:rPr>
          <w:sz w:val="24"/>
          <w:szCs w:val="24"/>
        </w:rPr>
        <w:t xml:space="preserve"> </w:t>
      </w:r>
      <w:r w:rsidRPr="00FD6A90">
        <w:rPr>
          <w:sz w:val="24"/>
          <w:szCs w:val="24"/>
        </w:rPr>
        <w:t>утвержденным графиком приема пищи;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</w:t>
      </w:r>
      <w:proofErr w:type="gramStart"/>
      <w:r w:rsidRPr="00FD6A90">
        <w:rPr>
          <w:sz w:val="24"/>
          <w:szCs w:val="24"/>
        </w:rPr>
        <w:t>соответствие реализуемых блюд утвержденному меню;</w:t>
      </w:r>
      <w:proofErr w:type="gramEnd"/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80" w:firstLine="567"/>
        <w:jc w:val="both"/>
        <w:rPr>
          <w:sz w:val="24"/>
          <w:szCs w:val="24"/>
        </w:rPr>
      </w:pPr>
      <w:r w:rsidRPr="00FD6A90">
        <w:rPr>
          <w:rStyle w:val="10pt"/>
          <w:sz w:val="24"/>
          <w:szCs w:val="24"/>
        </w:rPr>
        <w:t xml:space="preserve"> санитарно-техническое </w:t>
      </w:r>
      <w:r w:rsidRPr="00FD6A90">
        <w:rPr>
          <w:sz w:val="24"/>
          <w:szCs w:val="24"/>
        </w:rPr>
        <w:t>содержание обеденного зала (помещения для приема пищи), состояние обеденной мебели, столовой посуды, наличие салфеток</w:t>
      </w:r>
      <w:r w:rsidR="00FD6A90">
        <w:rPr>
          <w:sz w:val="24"/>
          <w:szCs w:val="24"/>
        </w:rPr>
        <w:t xml:space="preserve"> </w:t>
      </w:r>
      <w:r w:rsidRPr="00FD6A90">
        <w:rPr>
          <w:sz w:val="24"/>
          <w:szCs w:val="24"/>
        </w:rPr>
        <w:t>и т.п.;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проведение уборки обеденного зала по </w:t>
      </w:r>
      <w:proofErr w:type="gramStart"/>
      <w:r w:rsidRPr="00FD6A90">
        <w:rPr>
          <w:sz w:val="24"/>
          <w:szCs w:val="24"/>
        </w:rPr>
        <w:t>завершении</w:t>
      </w:r>
      <w:proofErr w:type="gramEnd"/>
      <w:r w:rsidRPr="00FD6A90">
        <w:rPr>
          <w:sz w:val="24"/>
          <w:szCs w:val="24"/>
        </w:rPr>
        <w:t xml:space="preserve"> каждого приема пищи;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условия соблюдения правил личной гигиены обучающимися;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нал</w:t>
      </w:r>
      <w:r w:rsidRPr="00FD6A90">
        <w:rPr>
          <w:sz w:val="24"/>
          <w:szCs w:val="24"/>
        </w:rPr>
        <w:t>ичие и состояние санитарной одежды у сотрудников, осуществляющих раздачу готовых блюд;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объем и вид пищевых отходов после приема пищи;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наличие лабораторно-инструментальных исследований качества и безопасности поступающей пищевой продукции и готовых блюд;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условия для организации питания обучающихся с учетом особенностей здоровья;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организация питьевого режима;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информирование родителей и детей о здоровом питании;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органолептические показатели пищевой продукции с дегустацией блюда или рациона из ассортимент</w:t>
      </w:r>
      <w:r w:rsidRPr="00FD6A90">
        <w:rPr>
          <w:sz w:val="24"/>
          <w:szCs w:val="24"/>
        </w:rPr>
        <w:t xml:space="preserve">а текущего дня, заранее </w:t>
      </w:r>
      <w:proofErr w:type="gramStart"/>
      <w:r w:rsidRPr="00FD6A90">
        <w:rPr>
          <w:sz w:val="24"/>
          <w:szCs w:val="24"/>
        </w:rPr>
        <w:t>заказанное</w:t>
      </w:r>
      <w:proofErr w:type="gramEnd"/>
      <w:r w:rsidRPr="00FD6A90">
        <w:rPr>
          <w:sz w:val="24"/>
          <w:szCs w:val="24"/>
        </w:rPr>
        <w:t xml:space="preserve"> за счет родительских средств.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Родители (законные представители) обучающихся могут: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lastRenderedPageBreak/>
        <w:t xml:space="preserve"> задавать вопросы и получать ответы от представителя администрации общеобразовательной организации и от представителя организатора питания</w:t>
      </w:r>
      <w:r w:rsidRPr="00FD6A90">
        <w:rPr>
          <w:sz w:val="24"/>
          <w:szCs w:val="24"/>
        </w:rPr>
        <w:t xml:space="preserve"> в рамках их компетенций;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запрашивать сведения результатов работы бракеражной комиссии;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участвовать в проведение мероприятий по информированности о здоровом питании.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Организация родительского контроля может осуществляться в форме анкетирования родителей </w:t>
      </w:r>
      <w:r w:rsidRPr="00FD6A90">
        <w:rPr>
          <w:sz w:val="24"/>
          <w:szCs w:val="24"/>
        </w:rPr>
        <w:t>и детей (приложение 1 к МР 2.4.0180-20) и участии в работе общешкольной комиссии (приложение 2 к МР 2.4.0180-20).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</w:t>
      </w:r>
      <w:r w:rsidRPr="00FD6A90">
        <w:rPr>
          <w:sz w:val="24"/>
          <w:szCs w:val="24"/>
        </w:rPr>
        <w:t>зации, ее учредителя и (или) оператора питания, органов контроля (надзора).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Родители (законные представители) обучающихся не в праве: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проходить в производственную зону приготовления пищи, в целях соблюдения правил по технике безопасности и не нарушения пр</w:t>
      </w:r>
      <w:r w:rsidRPr="00FD6A90">
        <w:rPr>
          <w:sz w:val="24"/>
          <w:szCs w:val="24"/>
        </w:rPr>
        <w:t>оизводственного процесса;</w:t>
      </w:r>
    </w:p>
    <w:p w:rsidR="003C445B" w:rsidRPr="00FD6A90" w:rsidRDefault="00321C77" w:rsidP="00FD6A90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 xml:space="preserve"> отвлекать обучающихся во время приема пищи;</w:t>
      </w:r>
    </w:p>
    <w:p w:rsidR="003C445B" w:rsidRPr="00FD6A90" w:rsidRDefault="00321C77" w:rsidP="00FD6A90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D6A90">
        <w:rPr>
          <w:sz w:val="24"/>
          <w:szCs w:val="24"/>
        </w:rPr>
        <w:t>- находиться в столовой вне графика, утвержденного руководителем общеобразовательной организации.</w:t>
      </w:r>
    </w:p>
    <w:sectPr w:rsidR="003C445B" w:rsidRPr="00FD6A90" w:rsidSect="00FD6A90">
      <w:type w:val="continuous"/>
      <w:pgSz w:w="11906" w:h="16838"/>
      <w:pgMar w:top="851" w:right="566" w:bottom="1535" w:left="11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77" w:rsidRDefault="00321C77" w:rsidP="003C445B">
      <w:r>
        <w:separator/>
      </w:r>
    </w:p>
  </w:endnote>
  <w:endnote w:type="continuationSeparator" w:id="0">
    <w:p w:rsidR="00321C77" w:rsidRDefault="00321C77" w:rsidP="003C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77" w:rsidRDefault="00321C77"/>
  </w:footnote>
  <w:footnote w:type="continuationSeparator" w:id="0">
    <w:p w:rsidR="00321C77" w:rsidRDefault="00321C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ED7"/>
    <w:multiLevelType w:val="multilevel"/>
    <w:tmpl w:val="108E6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C722A"/>
    <w:multiLevelType w:val="multilevel"/>
    <w:tmpl w:val="7A126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445B"/>
    <w:rsid w:val="00321C77"/>
    <w:rsid w:val="003C445B"/>
    <w:rsid w:val="00FD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4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45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C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C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3C44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C445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3C445B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Основной текст + 10 pt"/>
    <w:basedOn w:val="a4"/>
    <w:rsid w:val="003C445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3C445B"/>
    <w:pPr>
      <w:shd w:val="clear" w:color="auto" w:fill="FFFFFF"/>
      <w:spacing w:after="1020" w:line="34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3C44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C445B"/>
    <w:pPr>
      <w:shd w:val="clear" w:color="auto" w:fill="FFFFFF"/>
      <w:spacing w:before="1020" w:after="540" w:line="34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FD6A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6A9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D6A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6A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2021-05-11T09:55:00Z</dcterms:created>
  <dcterms:modified xsi:type="dcterms:W3CDTF">2021-05-11T10:03:00Z</dcterms:modified>
</cp:coreProperties>
</file>